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'MARKOV SWITCHING MODELS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color w:val="009600"/>
          <w:sz w:val="18"/>
          <w:szCs w:val="18"/>
          <w:lang w:val="en-US"/>
        </w:rPr>
        <w:t>' Commands</w:t>
      </w:r>
      <w:proofErr w:type="gramEnd"/>
      <w:r w:rsidRPr="00E63C9B">
        <w:rPr>
          <w:rFonts w:ascii="Arial" w:hAnsi="Arial" w:cs="Arial"/>
          <w:color w:val="009600"/>
          <w:sz w:val="18"/>
          <w:szCs w:val="18"/>
          <w:lang w:val="en-US"/>
        </w:rPr>
        <w:t xml:space="preserve"> for having proper folders: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color w:val="009600"/>
          <w:sz w:val="18"/>
          <w:szCs w:val="18"/>
          <w:lang w:val="en-US"/>
        </w:rPr>
        <w:t>' %</w:t>
      </w:r>
      <w:proofErr w:type="gramEnd"/>
      <w:r w:rsidRPr="00E63C9B">
        <w:rPr>
          <w:rFonts w:ascii="Arial" w:hAnsi="Arial" w:cs="Arial"/>
          <w:color w:val="009600"/>
          <w:sz w:val="18"/>
          <w:szCs w:val="18"/>
          <w:lang w:val="en-US"/>
        </w:rPr>
        <w:t>runpath is the address of the folder containing the .prg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color w:val="009600"/>
          <w:sz w:val="18"/>
          <w:szCs w:val="18"/>
          <w:lang w:val="en-US"/>
        </w:rPr>
        <w:t>' %</w:t>
      </w:r>
      <w:proofErr w:type="gramEnd"/>
      <w:r w:rsidRPr="00E63C9B">
        <w:rPr>
          <w:rFonts w:ascii="Arial" w:hAnsi="Arial" w:cs="Arial"/>
          <w:color w:val="009600"/>
          <w:sz w:val="18"/>
          <w:szCs w:val="18"/>
          <w:lang w:val="en-US"/>
        </w:rPr>
        <w:t>defaultpath is the ''home folder"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color w:val="009600"/>
          <w:sz w:val="18"/>
          <w:szCs w:val="18"/>
          <w:lang w:val="en-US"/>
        </w:rPr>
        <w:t>' %</w:t>
      </w:r>
      <w:proofErr w:type="gramEnd"/>
      <w:r w:rsidRPr="00E63C9B">
        <w:rPr>
          <w:rFonts w:ascii="Arial" w:hAnsi="Arial" w:cs="Arial"/>
          <w:color w:val="009600"/>
          <w:sz w:val="18"/>
          <w:szCs w:val="18"/>
          <w:lang w:val="en-US"/>
        </w:rPr>
        <w:t>wfpath is the address of the folder containing workfiles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%runpath = @runpath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cd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 %runpath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cd ..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\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%defaultpath = @datapath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cd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 Eviews_workfiles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wfopen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 dataonly_industrial_production_ch10_sec6.wf1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%wfpath=@datapath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cd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 %defaultpath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'--------------------------------------------------------------------------------------------------------------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%start_date=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"1930Q1"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bookmarkStart w:id="0" w:name="_GoBack"/>
      <w:bookmarkEnd w:id="0"/>
      <w:r w:rsidRPr="00E63C9B">
        <w:rPr>
          <w:rFonts w:ascii="Arial" w:hAnsi="Arial" w:cs="Arial"/>
          <w:sz w:val="18"/>
          <w:szCs w:val="18"/>
          <w:lang w:val="en-US"/>
        </w:rPr>
        <w:t>%end_date=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"2000q1"</w:t>
      </w:r>
      <w:r w:rsidRPr="00E63C9B">
        <w:rPr>
          <w:rFonts w:ascii="Arial" w:hAnsi="Arial" w:cs="Arial"/>
          <w:sz w:val="18"/>
          <w:szCs w:val="18"/>
          <w:lang w:val="en-US"/>
        </w:rPr>
        <w:tab/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%last_date=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"2014Q4"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smpl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 {%start_date} {%last_date}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gramStart"/>
      <w:r w:rsidRPr="00E63C9B">
        <w:rPr>
          <w:rFonts w:ascii="Arial" w:hAnsi="Arial" w:cs="Arial"/>
          <w:color w:val="009600"/>
          <w:sz w:val="18"/>
          <w:szCs w:val="18"/>
          <w:lang w:val="en-US"/>
        </w:rPr>
        <w:t>make</w:t>
      </w:r>
      <w:proofErr w:type="gramEnd"/>
      <w:r w:rsidRPr="00E63C9B">
        <w:rPr>
          <w:rFonts w:ascii="Arial" w:hAnsi="Arial" w:cs="Arial"/>
          <w:color w:val="009600"/>
          <w:sz w:val="18"/>
          <w:szCs w:val="18"/>
          <w:lang w:val="en-US"/>
        </w:rPr>
        <w:t xml:space="preserve"> a graph of simulated series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graph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 figure101.line y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gramStart"/>
      <w:r w:rsidRPr="00E63C9B">
        <w:rPr>
          <w:rFonts w:ascii="Arial" w:hAnsi="Arial" w:cs="Arial"/>
          <w:color w:val="009600"/>
          <w:sz w:val="18"/>
          <w:szCs w:val="18"/>
          <w:lang w:val="en-US"/>
        </w:rPr>
        <w:t>estimation</w:t>
      </w:r>
      <w:proofErr w:type="gramEnd"/>
      <w:r w:rsidRPr="00E63C9B">
        <w:rPr>
          <w:rFonts w:ascii="Arial" w:hAnsi="Arial" w:cs="Arial"/>
          <w:color w:val="009600"/>
          <w:sz w:val="18"/>
          <w:szCs w:val="18"/>
          <w:lang w:val="en-US"/>
        </w:rPr>
        <w:t xml:space="preserve"> of the linear model</w:t>
      </w:r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sz w:val="18"/>
          <w:szCs w:val="18"/>
        </w:rPr>
        <w:t>coef</w:t>
      </w:r>
      <w:proofErr w:type="spellEnd"/>
      <w:r>
        <w:rPr>
          <w:rFonts w:ascii="Arial" w:hAnsi="Arial" w:cs="Arial"/>
          <w:sz w:val="18"/>
          <w:szCs w:val="18"/>
        </w:rPr>
        <w:t>(</w:t>
      </w:r>
      <w:proofErr w:type="gramEnd"/>
      <w:r>
        <w:rPr>
          <w:rFonts w:ascii="Arial" w:hAnsi="Arial" w:cs="Arial"/>
          <w:sz w:val="18"/>
          <w:szCs w:val="18"/>
        </w:rPr>
        <w:t>3) alpha</w:t>
      </w:r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sz w:val="18"/>
          <w:szCs w:val="18"/>
        </w:rPr>
        <w:t>equation</w:t>
      </w:r>
      <w:proofErr w:type="spellEnd"/>
      <w:proofErr w:type="gramEnd"/>
      <w:r>
        <w:rPr>
          <w:rFonts w:ascii="Arial" w:hAnsi="Arial" w:cs="Arial"/>
          <w:sz w:val="18"/>
          <w:szCs w:val="18"/>
        </w:rPr>
        <w:t xml:space="preserve"> eq_ar2</w:t>
      </w:r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eq_ar2.LS y=alpha(1</w:t>
      </w:r>
      <w:proofErr w:type="gramStart"/>
      <w:r>
        <w:rPr>
          <w:rFonts w:ascii="Arial" w:hAnsi="Arial" w:cs="Arial"/>
          <w:sz w:val="18"/>
          <w:szCs w:val="18"/>
        </w:rPr>
        <w:t>)+</w:t>
      </w:r>
      <w:proofErr w:type="gramEnd"/>
      <w:r>
        <w:rPr>
          <w:rFonts w:ascii="Arial" w:hAnsi="Arial" w:cs="Arial"/>
          <w:sz w:val="18"/>
          <w:szCs w:val="18"/>
        </w:rPr>
        <w:t>alpha(2)*y(-1)+alpha(3)*y(-2)</w:t>
      </w:r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freeze(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Table10_6_2) eq_ar2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'Markov Switching Model Estimation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equation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 eq_markov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eq_</w:t>
      </w: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markov.switchreg(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type=markov, rng=kn, seed=412318124)  Y C ar(1) @NV AR(2) 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freeze(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Table10_6_1) eq_markov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freeze(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table_transprobs) eq_markov.transprobs(type=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"summary"</w:t>
      </w:r>
      <w:r w:rsidRPr="00E63C9B">
        <w:rPr>
          <w:rFonts w:ascii="Arial" w:hAnsi="Arial" w:cs="Arial"/>
          <w:sz w:val="18"/>
          <w:szCs w:val="18"/>
          <w:lang w:val="en-US"/>
        </w:rPr>
        <w:t>)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freeze(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Figure10_6_1) eq_markov.rgmprobs(type=smooth, view=graph1) 1 2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</w:t>
      </w:r>
      <w:proofErr w:type="gramStart"/>
      <w:r w:rsidRPr="00E63C9B">
        <w:rPr>
          <w:rFonts w:ascii="Arial" w:hAnsi="Arial" w:cs="Arial"/>
          <w:color w:val="009600"/>
          <w:sz w:val="18"/>
          <w:szCs w:val="18"/>
          <w:lang w:val="en-US"/>
        </w:rPr>
        <w:t>stop</w:t>
      </w:r>
      <w:proofErr w:type="gramEnd"/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'Forecasting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'ONE-STEP-AHEAD RECURSIVE FORECASTING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sample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 fore {%end_date}+1 {%last_date}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sz w:val="18"/>
          <w:szCs w:val="18"/>
        </w:rPr>
        <w:t>smpl</w:t>
      </w:r>
      <w:proofErr w:type="spellEnd"/>
      <w:proofErr w:type="gramEnd"/>
      <w:r>
        <w:rPr>
          <w:rFonts w:ascii="Arial" w:hAnsi="Arial" w:cs="Arial"/>
          <w:sz w:val="18"/>
          <w:szCs w:val="18"/>
        </w:rPr>
        <w:t xml:space="preserve"> fore</w:t>
      </w:r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!</w:t>
      </w:r>
      <w:proofErr w:type="spellStart"/>
      <w:r>
        <w:rPr>
          <w:rFonts w:ascii="Arial" w:hAnsi="Arial" w:cs="Arial"/>
          <w:sz w:val="18"/>
          <w:szCs w:val="18"/>
        </w:rPr>
        <w:t>numest</w:t>
      </w:r>
      <w:proofErr w:type="spellEnd"/>
      <w:r>
        <w:rPr>
          <w:rFonts w:ascii="Arial" w:hAnsi="Arial" w:cs="Arial"/>
          <w:sz w:val="18"/>
          <w:szCs w:val="18"/>
        </w:rPr>
        <w:t>=@</w:t>
      </w:r>
      <w:proofErr w:type="spellStart"/>
      <w:r>
        <w:rPr>
          <w:rFonts w:ascii="Arial" w:hAnsi="Arial" w:cs="Arial"/>
          <w:sz w:val="18"/>
          <w:szCs w:val="18"/>
        </w:rPr>
        <w:t>obssmpl</w:t>
      </w:r>
      <w:proofErr w:type="spellEnd"/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sz w:val="18"/>
          <w:szCs w:val="18"/>
        </w:rPr>
        <w:t>series</w:t>
      </w:r>
      <w:proofErr w:type="spellEnd"/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y_recfore_ar</w:t>
      </w:r>
      <w:proofErr w:type="spellEnd"/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sz w:val="18"/>
          <w:szCs w:val="18"/>
        </w:rPr>
        <w:t>series</w:t>
      </w:r>
      <w:proofErr w:type="spellEnd"/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y_recfore_ms</w:t>
      </w:r>
      <w:proofErr w:type="spellEnd"/>
      <w:r>
        <w:rPr>
          <w:rFonts w:ascii="Arial" w:hAnsi="Arial" w:cs="Arial"/>
          <w:sz w:val="18"/>
          <w:szCs w:val="18"/>
        </w:rPr>
        <w:t>=y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vector(1,2) psvec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00FF"/>
          <w:sz w:val="18"/>
          <w:szCs w:val="18"/>
          <w:lang w:val="en-US"/>
        </w:rPr>
        <w:lastRenderedPageBreak/>
        <w:t>for</w:t>
      </w:r>
      <w:r w:rsidRPr="00E63C9B">
        <w:rPr>
          <w:rFonts w:ascii="Arial" w:hAnsi="Arial" w:cs="Arial"/>
          <w:sz w:val="18"/>
          <w:szCs w:val="18"/>
          <w:lang w:val="en-US"/>
        </w:rPr>
        <w:t xml:space="preserve"> !i=1 </w:t>
      </w:r>
      <w:r w:rsidRPr="00E63C9B">
        <w:rPr>
          <w:rFonts w:ascii="Arial" w:hAnsi="Arial" w:cs="Arial"/>
          <w:color w:val="0000FF"/>
          <w:sz w:val="18"/>
          <w:szCs w:val="18"/>
          <w:lang w:val="en-US"/>
        </w:rPr>
        <w:t>to</w:t>
      </w:r>
      <w:r w:rsidRPr="00E63C9B">
        <w:rPr>
          <w:rFonts w:ascii="Arial" w:hAnsi="Arial" w:cs="Arial"/>
          <w:sz w:val="18"/>
          <w:szCs w:val="18"/>
          <w:lang w:val="en-US"/>
        </w:rPr>
        <w:t xml:space="preserve"> !numest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smpl  {%start_date}  {%end_date}+!i-1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equation eq_ar2_rec.ls y c ar(1) ar(2)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 xml:space="preserve">equation eq_markov_rec.switchreg(type=markov, rng=kn, seed=412318124)  Y C ar(1) @NV AR(2) 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eq_markov_rec.makergmprobs(type=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"smooth"</w:t>
      </w:r>
      <w:r w:rsidRPr="00E63C9B">
        <w:rPr>
          <w:rFonts w:ascii="Arial" w:hAnsi="Arial" w:cs="Arial"/>
          <w:sz w:val="18"/>
          <w:szCs w:val="18"/>
          <w:lang w:val="en-US"/>
        </w:rPr>
        <w:t>) ps1 ps2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eq_markov_rec.maketransprobs(out=mat) trprobrecfore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!endsamplenum=@dtoo(%end_date)+!i-1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psvec(1,1)=ps1(!endsamplenum)*trprobrecfore(1,1)+ps2(!endsamplenum)*trprobrecfore(2,1)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psvec(1,2)=ps1(!endsamplenum)*trprobrecfore(1,2)+ps2(!endsamplenum)*trprobrecfore(2,2)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y_recfore_ms</w:t>
      </w:r>
      <w:proofErr w:type="spellEnd"/>
      <w:r>
        <w:rPr>
          <w:rFonts w:ascii="Arial" w:hAnsi="Arial" w:cs="Arial"/>
          <w:sz w:val="18"/>
          <w:szCs w:val="18"/>
        </w:rPr>
        <w:t>(!endsamplenum+1)=</w:t>
      </w:r>
      <w:proofErr w:type="spellStart"/>
      <w:r>
        <w:rPr>
          <w:rFonts w:ascii="Arial" w:hAnsi="Arial" w:cs="Arial"/>
          <w:sz w:val="18"/>
          <w:szCs w:val="18"/>
        </w:rPr>
        <w:t>psvec</w:t>
      </w:r>
      <w:proofErr w:type="spellEnd"/>
      <w:r>
        <w:rPr>
          <w:rFonts w:ascii="Arial" w:hAnsi="Arial" w:cs="Arial"/>
          <w:sz w:val="18"/>
          <w:szCs w:val="18"/>
        </w:rPr>
        <w:t>(1,1)* (  c(1)+c(2)*  y(!</w:t>
      </w:r>
      <w:proofErr w:type="spellStart"/>
      <w:r>
        <w:rPr>
          <w:rFonts w:ascii="Arial" w:hAnsi="Arial" w:cs="Arial"/>
          <w:sz w:val="18"/>
          <w:szCs w:val="18"/>
        </w:rPr>
        <w:t>endsamplenum</w:t>
      </w:r>
      <w:proofErr w:type="spellEnd"/>
      <w:r>
        <w:rPr>
          <w:rFonts w:ascii="Arial" w:hAnsi="Arial" w:cs="Arial"/>
          <w:sz w:val="18"/>
          <w:szCs w:val="18"/>
        </w:rPr>
        <w:t xml:space="preserve">)    )            + </w:t>
      </w:r>
      <w:proofErr w:type="spellStart"/>
      <w:r>
        <w:rPr>
          <w:rFonts w:ascii="Arial" w:hAnsi="Arial" w:cs="Arial"/>
          <w:sz w:val="18"/>
          <w:szCs w:val="18"/>
        </w:rPr>
        <w:t>psvec</w:t>
      </w:r>
      <w:proofErr w:type="spellEnd"/>
      <w:r>
        <w:rPr>
          <w:rFonts w:ascii="Arial" w:hAnsi="Arial" w:cs="Arial"/>
          <w:sz w:val="18"/>
          <w:szCs w:val="18"/>
        </w:rPr>
        <w:t>(1,2)  *  (  c(3)+c(4)*  y(!</w:t>
      </w:r>
      <w:proofErr w:type="spellStart"/>
      <w:r>
        <w:rPr>
          <w:rFonts w:ascii="Arial" w:hAnsi="Arial" w:cs="Arial"/>
          <w:sz w:val="18"/>
          <w:szCs w:val="18"/>
        </w:rPr>
        <w:t>endsamplenum</w:t>
      </w:r>
      <w:proofErr w:type="spellEnd"/>
      <w:r>
        <w:rPr>
          <w:rFonts w:ascii="Arial" w:hAnsi="Arial" w:cs="Arial"/>
          <w:sz w:val="18"/>
          <w:szCs w:val="18"/>
        </w:rPr>
        <w:t>)      )  +c(5)*y(!endsamplenum-1)</w:t>
      </w:r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smpl  {%end_date}+!i  {%end_date}+!i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 xml:space="preserve">eq_ar2_rec.fit(f=na) forecast_rec_ar 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 xml:space="preserve">'eq_markov_rec.fit(f=na) forecast_rec_mc 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y_recfore_ar=forecast_rec_ar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'y_recfore_ms=forecast_rec_mc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delete forecast_rec*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00FF"/>
          <w:sz w:val="18"/>
          <w:szCs w:val="18"/>
          <w:lang w:val="en-US"/>
        </w:rPr>
        <w:t>next</w:t>
      </w:r>
      <w:r w:rsidRPr="00E63C9B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'plot real data and forecasts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smpl fore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'genr y_recfore_ms_m=-y_recfore_ms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 xml:space="preserve">group grp_recfore y y_recfore_ar y_recfore_ms 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freeze(Figure10_6_2) grp_recfore.line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scalar RMSE_ar=@rmse(y, y_recfore_ar)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scalar MAE_ar=@mae(y, y_recfore_ar)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scalar RMSE_ms=@rmse(y, y_recfore_ms)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scalar MAE_ms=@mae(y, y_recfore_ms)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table(6,2) fore_eval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fore_eval(1,1)=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"RMSE"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fore_eval(2,1)=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"AR"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fore_eval(2,2)=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"MSAR"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fore_eval(3,1)=RMSE_ar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fore_eval(3,2)=RMSE_ms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fore_eval(4,1)=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"MAE"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fore_eval(5,1)=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"AR"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fore_eval(5,2)=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"MSAR"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fore_eval(6,1)=MAE_ar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fore_eval(6,2)=MAE_ms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 xml:space="preserve">series ld_msar=(y-y_recfore_ms)^2-(y-y_recfore_ar)^2 </w:t>
      </w:r>
      <w:r w:rsidRPr="00E63C9B">
        <w:rPr>
          <w:rFonts w:ascii="Arial" w:hAnsi="Arial" w:cs="Arial"/>
          <w:color w:val="009600"/>
          <w:sz w:val="18"/>
          <w:szCs w:val="18"/>
          <w:lang w:val="en-US"/>
        </w:rPr>
        <w:t>'loss differential (see theory for DM test)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scalar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 DM_msar=@sqrt(@obs(ld_msar))*(@mean(ld_msar)/@sqrt(@var(ld_msar))) 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scalar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 DM_msar_pv=1-@cnorm(@abs(DM_msar))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table(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3,3) Table10_6_3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Table10_6_</w:t>
      </w: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3(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1,1)=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"Model"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Table10_6_</w:t>
      </w: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3(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1,2)=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"RMSFE"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Table10_6_</w:t>
      </w: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3(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1,3)=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"DM pval"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Table10_6_</w:t>
      </w: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3(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2,1)=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"AR(2)"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Table10_6_</w:t>
      </w: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3(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2,2)=RMSE_ar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Table10_6_</w:t>
      </w: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3(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2,3)=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"-"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Table10_6_</w:t>
      </w: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3(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3,1)=</w:t>
      </w:r>
      <w:r w:rsidRPr="00E63C9B">
        <w:rPr>
          <w:rFonts w:ascii="Arial" w:hAnsi="Arial" w:cs="Arial"/>
          <w:color w:val="DC0000"/>
          <w:sz w:val="18"/>
          <w:szCs w:val="18"/>
          <w:lang w:val="en-US"/>
        </w:rPr>
        <w:t>"MSAR"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Table10_6_</w:t>
      </w: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3(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3,2)=RMSE_ms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E63C9B">
        <w:rPr>
          <w:rFonts w:ascii="Arial" w:hAnsi="Arial" w:cs="Arial"/>
          <w:sz w:val="18"/>
          <w:szCs w:val="18"/>
          <w:lang w:val="en-US"/>
        </w:rPr>
        <w:t>Table10_6_</w:t>
      </w: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3(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>3,3)=DM_msar_pv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cd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 %wfpath</w:t>
      </w:r>
    </w:p>
    <w:p w:rsidR="00E63C9B" w:rsidRP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E63C9B">
        <w:rPr>
          <w:rFonts w:ascii="Arial" w:hAnsi="Arial" w:cs="Arial"/>
          <w:sz w:val="18"/>
          <w:szCs w:val="18"/>
          <w:lang w:val="en-US"/>
        </w:rPr>
        <w:t>save</w:t>
      </w:r>
      <w:proofErr w:type="gramEnd"/>
      <w:r w:rsidRPr="00E63C9B">
        <w:rPr>
          <w:rFonts w:ascii="Arial" w:hAnsi="Arial" w:cs="Arial"/>
          <w:sz w:val="18"/>
          <w:szCs w:val="18"/>
          <w:lang w:val="en-US"/>
        </w:rPr>
        <w:t xml:space="preserve"> real_example_ind_prod_ch10_sec6</w:t>
      </w:r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cd</w:t>
      </w:r>
      <w:proofErr w:type="gramEnd"/>
      <w:r>
        <w:rPr>
          <w:rFonts w:ascii="Arial" w:hAnsi="Arial" w:cs="Arial"/>
          <w:sz w:val="18"/>
          <w:szCs w:val="18"/>
        </w:rPr>
        <w:t xml:space="preserve"> %</w:t>
      </w:r>
      <w:proofErr w:type="spellStart"/>
      <w:r>
        <w:rPr>
          <w:rFonts w:ascii="Arial" w:hAnsi="Arial" w:cs="Arial"/>
          <w:sz w:val="18"/>
          <w:szCs w:val="18"/>
        </w:rPr>
        <w:t>defaultpath</w:t>
      </w:r>
      <w:proofErr w:type="spellEnd"/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E63C9B" w:rsidRDefault="00E63C9B" w:rsidP="00E63C9B">
      <w:pPr>
        <w:tabs>
          <w:tab w:val="left" w:pos="0"/>
          <w:tab w:val="left" w:pos="246"/>
          <w:tab w:val="left" w:pos="492"/>
          <w:tab w:val="left" w:pos="738"/>
          <w:tab w:val="left" w:pos="984"/>
          <w:tab w:val="left" w:pos="1230"/>
          <w:tab w:val="left" w:pos="1476"/>
          <w:tab w:val="left" w:pos="1722"/>
          <w:tab w:val="left" w:pos="1968"/>
          <w:tab w:val="left" w:pos="2214"/>
          <w:tab w:val="left" w:pos="2460"/>
          <w:tab w:val="left" w:pos="2706"/>
          <w:tab w:val="left" w:pos="2952"/>
          <w:tab w:val="left" w:pos="3198"/>
          <w:tab w:val="left" w:pos="3444"/>
          <w:tab w:val="left" w:pos="3690"/>
          <w:tab w:val="left" w:pos="3936"/>
          <w:tab w:val="left" w:pos="4182"/>
          <w:tab w:val="left" w:pos="4428"/>
          <w:tab w:val="left" w:pos="4674"/>
          <w:tab w:val="left" w:pos="4920"/>
          <w:tab w:val="left" w:pos="5166"/>
          <w:tab w:val="left" w:pos="5412"/>
          <w:tab w:val="left" w:pos="5658"/>
          <w:tab w:val="left" w:pos="5904"/>
          <w:tab w:val="left" w:pos="6150"/>
          <w:tab w:val="left" w:pos="6396"/>
          <w:tab w:val="left" w:pos="6642"/>
          <w:tab w:val="left" w:pos="6888"/>
          <w:tab w:val="left" w:pos="7134"/>
          <w:tab w:val="left" w:pos="7380"/>
          <w:tab w:val="left" w:pos="762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A77685" w:rsidRDefault="00A77685"/>
    <w:sectPr w:rsidR="00A77685" w:rsidSect="00DE7794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C9B"/>
    <w:rsid w:val="00A77685"/>
    <w:rsid w:val="00E6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503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Laurent</dc:creator>
  <cp:lastModifiedBy>Laurent</cp:lastModifiedBy>
  <cp:revision>1</cp:revision>
  <dcterms:created xsi:type="dcterms:W3CDTF">2019-12-05T23:08:00Z</dcterms:created>
  <dcterms:modified xsi:type="dcterms:W3CDTF">2019-12-05T23:09:00Z</dcterms:modified>
</cp:coreProperties>
</file>